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CB" w:rsidRDefault="00A31ECB" w:rsidP="00A31E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31ECB" w:rsidRDefault="00A31ECB" w:rsidP="00A31E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Твери</w:t>
      </w:r>
    </w:p>
    <w:p w:rsidR="00A31ECB" w:rsidRDefault="00A31ECB" w:rsidP="00A31EC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60CF" w:rsidRPr="008160CF">
        <w:rPr>
          <w:sz w:val="28"/>
          <w:szCs w:val="28"/>
        </w:rPr>
        <w:t>05.04.2024 года</w:t>
      </w:r>
      <w:r w:rsidR="008160CF">
        <w:rPr>
          <w:sz w:val="28"/>
          <w:szCs w:val="28"/>
        </w:rPr>
        <w:t xml:space="preserve"> </w:t>
      </w:r>
      <w:bookmarkStart w:id="0" w:name="_GoBack"/>
      <w:bookmarkEnd w:id="0"/>
      <w:r w:rsidR="008160CF" w:rsidRPr="008160CF">
        <w:rPr>
          <w:sz w:val="28"/>
          <w:szCs w:val="28"/>
        </w:rPr>
        <w:t>№ 236</w:t>
      </w:r>
    </w:p>
    <w:p w:rsidR="00A31ECB" w:rsidRDefault="00A31ECB" w:rsidP="00A31EC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31ECB" w:rsidRDefault="00A31ECB" w:rsidP="00A31EC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:rsidR="00A31ECB" w:rsidRDefault="00A31ECB" w:rsidP="00A31EC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Твери</w:t>
      </w:r>
    </w:p>
    <w:p w:rsidR="00A31ECB" w:rsidRDefault="00A31ECB" w:rsidP="00A31EC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5 мая 2017 г. № 561</w:t>
      </w:r>
    </w:p>
    <w:p w:rsidR="00A31ECB" w:rsidRDefault="00A31ECB" w:rsidP="00A31EC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31ECB" w:rsidRPr="008A3D45" w:rsidRDefault="00A31ECB" w:rsidP="00A31ECB">
      <w:pPr>
        <w:autoSpaceDE w:val="0"/>
        <w:autoSpaceDN w:val="0"/>
        <w:adjustRightInd w:val="0"/>
        <w:jc w:val="center"/>
        <w:rPr>
          <w:b/>
          <w:bCs/>
        </w:rPr>
      </w:pPr>
    </w:p>
    <w:p w:rsidR="00A31ECB" w:rsidRDefault="00A31ECB" w:rsidP="00A31E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A31ECB" w:rsidRDefault="00A31ECB" w:rsidP="00A31E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мест, предназначенных для размещения сезонных аттракционов, пунктов прокатов велосипедов, самокатов и другого спортивного инвентаря, спортивных и детских игровых площадок и городков на территории города Твери</w:t>
      </w:r>
    </w:p>
    <w:p w:rsidR="00A31ECB" w:rsidRPr="008A3D45" w:rsidRDefault="00A31ECB" w:rsidP="00A31ECB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pPr w:leftFromText="180" w:rightFromText="180" w:vertAnchor="text" w:tblpX="-80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5"/>
        <w:gridCol w:w="3384"/>
        <w:gridCol w:w="4332"/>
      </w:tblGrid>
      <w:tr w:rsidR="00A31ECB" w:rsidTr="00A3271E">
        <w:tc>
          <w:tcPr>
            <w:tcW w:w="2065" w:type="dxa"/>
          </w:tcPr>
          <w:p w:rsidR="00A31ECB" w:rsidRDefault="00A31ECB" w:rsidP="00A327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 в городе</w:t>
            </w:r>
          </w:p>
        </w:tc>
        <w:tc>
          <w:tcPr>
            <w:tcW w:w="3384" w:type="dxa"/>
          </w:tcPr>
          <w:p w:rsidR="00A31ECB" w:rsidRDefault="00A31ECB" w:rsidP="00A327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Месторасположение земельного участка</w:t>
            </w:r>
          </w:p>
        </w:tc>
        <w:tc>
          <w:tcPr>
            <w:tcW w:w="4332" w:type="dxa"/>
          </w:tcPr>
          <w:p w:rsidR="00A31ECB" w:rsidRDefault="00A31ECB" w:rsidP="00A327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Тип развлекательного оборудования</w:t>
            </w:r>
          </w:p>
        </w:tc>
      </w:tr>
      <w:tr w:rsidR="00A31ECB" w:rsidTr="00A3271E">
        <w:tc>
          <w:tcPr>
            <w:tcW w:w="2065" w:type="dxa"/>
          </w:tcPr>
          <w:p w:rsidR="00A31ECB" w:rsidRDefault="00A31ECB" w:rsidP="00A327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A31ECB" w:rsidRDefault="00A31ECB" w:rsidP="00A327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32" w:type="dxa"/>
          </w:tcPr>
          <w:p w:rsidR="00A31ECB" w:rsidRDefault="00A31ECB" w:rsidP="00A327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A31ECB" w:rsidTr="00A3271E">
        <w:trPr>
          <w:trHeight w:val="615"/>
        </w:trPr>
        <w:tc>
          <w:tcPr>
            <w:tcW w:w="2065" w:type="dxa"/>
            <w:vMerge w:val="restart"/>
          </w:tcPr>
          <w:p w:rsidR="00A31ECB" w:rsidRDefault="00A31ECB" w:rsidP="00A327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Пролетарский</w:t>
            </w:r>
          </w:p>
        </w:tc>
        <w:tc>
          <w:tcPr>
            <w:tcW w:w="3384" w:type="dxa"/>
          </w:tcPr>
          <w:p w:rsidR="00A31ECB" w:rsidRDefault="00A31ECB" w:rsidP="00A327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парк «Текстильщиков»</w:t>
            </w:r>
          </w:p>
        </w:tc>
        <w:tc>
          <w:tcPr>
            <w:tcW w:w="4332" w:type="dxa"/>
          </w:tcPr>
          <w:p w:rsidR="00A31ECB" w:rsidRDefault="00A31ECB" w:rsidP="00A327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батут - 2 объекта;</w:t>
            </w:r>
          </w:p>
          <w:p w:rsidR="00A31ECB" w:rsidRDefault="00A31ECB" w:rsidP="00A327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карусель - 2 объекта</w:t>
            </w:r>
          </w:p>
        </w:tc>
      </w:tr>
      <w:tr w:rsidR="00A31ECB" w:rsidTr="00A3271E">
        <w:trPr>
          <w:trHeight w:val="1024"/>
        </w:trPr>
        <w:tc>
          <w:tcPr>
            <w:tcW w:w="2065" w:type="dxa"/>
            <w:vMerge/>
          </w:tcPr>
          <w:p w:rsidR="00A31ECB" w:rsidRDefault="00A31ECB" w:rsidP="00A327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384" w:type="dxa"/>
          </w:tcPr>
          <w:p w:rsidR="00A31ECB" w:rsidRDefault="00A31ECB" w:rsidP="00A327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двор Пролетарки (сквер около спортивного комплекса «Пролетарка»)</w:t>
            </w:r>
          </w:p>
        </w:tc>
        <w:tc>
          <w:tcPr>
            <w:tcW w:w="4332" w:type="dxa"/>
          </w:tcPr>
          <w:p w:rsidR="00A31ECB" w:rsidRDefault="00A31ECB" w:rsidP="00A327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батут - 1 объект</w:t>
            </w:r>
          </w:p>
        </w:tc>
      </w:tr>
      <w:tr w:rsidR="00A31ECB" w:rsidTr="00A3271E">
        <w:trPr>
          <w:trHeight w:val="2748"/>
        </w:trPr>
        <w:tc>
          <w:tcPr>
            <w:tcW w:w="2065" w:type="dxa"/>
            <w:vMerge w:val="restart"/>
          </w:tcPr>
          <w:p w:rsidR="00A31ECB" w:rsidRDefault="00A31ECB" w:rsidP="00A327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Московский</w:t>
            </w:r>
          </w:p>
        </w:tc>
        <w:tc>
          <w:tcPr>
            <w:tcW w:w="3384" w:type="dxa"/>
          </w:tcPr>
          <w:p w:rsidR="00A31ECB" w:rsidRPr="00D60BE8" w:rsidRDefault="00A31ECB" w:rsidP="00A3271E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улица Королева (сквер)</w:t>
            </w:r>
          </w:p>
        </w:tc>
        <w:tc>
          <w:tcPr>
            <w:tcW w:w="4332" w:type="dxa"/>
          </w:tcPr>
          <w:p w:rsidR="00A31ECB" w:rsidRDefault="00A31ECB" w:rsidP="00A327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батут - 2 объекта;</w:t>
            </w:r>
          </w:p>
          <w:p w:rsidR="00A31ECB" w:rsidRDefault="00A31ECB" w:rsidP="00A327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карусель - 2 объекта;</w:t>
            </w:r>
          </w:p>
          <w:p w:rsidR="00A31ECB" w:rsidRDefault="00A31ECB" w:rsidP="00A327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прокат роликов, машинок - 1 объект;</w:t>
            </w:r>
          </w:p>
          <w:p w:rsidR="00A31ECB" w:rsidRDefault="00A31ECB" w:rsidP="00A327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аттракцион «Паровозик» - 1 объект;</w:t>
            </w:r>
          </w:p>
          <w:p w:rsidR="00A31ECB" w:rsidRDefault="00A31ECB" w:rsidP="00A327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надувной бассейн с надувным шаром - 1 объект;</w:t>
            </w:r>
          </w:p>
          <w:p w:rsidR="00A31ECB" w:rsidRPr="00D60BE8" w:rsidRDefault="00A31ECB" w:rsidP="00A3271E">
            <w:pPr>
              <w:autoSpaceDE w:val="0"/>
              <w:autoSpaceDN w:val="0"/>
              <w:adjustRightInd w:val="0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аттракцион «Тир» - 1 объект</w:t>
            </w:r>
          </w:p>
        </w:tc>
      </w:tr>
      <w:tr w:rsidR="00A31ECB" w:rsidTr="00A3271E">
        <w:trPr>
          <w:trHeight w:val="1149"/>
        </w:trPr>
        <w:tc>
          <w:tcPr>
            <w:tcW w:w="2065" w:type="dxa"/>
            <w:vMerge/>
          </w:tcPr>
          <w:p w:rsidR="00A31ECB" w:rsidRDefault="00A31ECB" w:rsidP="00A327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384" w:type="dxa"/>
          </w:tcPr>
          <w:p w:rsidR="00A31ECB" w:rsidRDefault="00A31ECB" w:rsidP="00A327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улица Ипподромная (яблоневый сад)</w:t>
            </w:r>
          </w:p>
        </w:tc>
        <w:tc>
          <w:tcPr>
            <w:tcW w:w="4332" w:type="dxa"/>
          </w:tcPr>
          <w:p w:rsidR="00A31ECB" w:rsidRDefault="00A31ECB" w:rsidP="00A327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батут - 1 объект;</w:t>
            </w:r>
          </w:p>
          <w:p w:rsidR="00A31ECB" w:rsidRDefault="00A31ECB" w:rsidP="00A327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карусель - 1 объект;</w:t>
            </w:r>
          </w:p>
          <w:p w:rsidR="00A31ECB" w:rsidRDefault="00A31ECB" w:rsidP="00A327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прокат роликов, машинок - 1 объект</w:t>
            </w:r>
          </w:p>
        </w:tc>
      </w:tr>
      <w:tr w:rsidR="00A31ECB" w:rsidTr="00A3271E">
        <w:trPr>
          <w:trHeight w:val="3337"/>
        </w:trPr>
        <w:tc>
          <w:tcPr>
            <w:tcW w:w="2065" w:type="dxa"/>
          </w:tcPr>
          <w:p w:rsidR="00A31ECB" w:rsidRDefault="00A31ECB" w:rsidP="00A327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Центральный</w:t>
            </w:r>
          </w:p>
        </w:tc>
        <w:tc>
          <w:tcPr>
            <w:tcW w:w="3384" w:type="dxa"/>
          </w:tcPr>
          <w:p w:rsidR="00A31ECB" w:rsidRDefault="00A31ECB" w:rsidP="00A327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сквер на улице Коминтерна </w:t>
            </w:r>
          </w:p>
        </w:tc>
        <w:tc>
          <w:tcPr>
            <w:tcW w:w="4332" w:type="dxa"/>
          </w:tcPr>
          <w:p w:rsidR="00A31ECB" w:rsidRDefault="00A31ECB" w:rsidP="00A327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сезонный аттракцион – 4 объекта;</w:t>
            </w:r>
          </w:p>
          <w:p w:rsidR="00A31ECB" w:rsidRDefault="00A31ECB" w:rsidP="00A327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батут - 1 объект;</w:t>
            </w:r>
          </w:p>
          <w:p w:rsidR="00A31ECB" w:rsidRDefault="00A31ECB" w:rsidP="00A327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спортивная площадка (ледовый каток (сезонный) - 1 объект;</w:t>
            </w:r>
          </w:p>
          <w:p w:rsidR="00A31ECB" w:rsidRDefault="00A31ECB" w:rsidP="00A327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пункт проката велосипедов, роликов, самокатов и другого спортивного инвентаря - 1</w:t>
            </w:r>
            <w:r>
              <w:rPr>
                <w:bCs/>
                <w:sz w:val="28"/>
                <w:szCs w:val="28"/>
              </w:rPr>
              <w:t>;</w:t>
            </w:r>
          </w:p>
          <w:p w:rsidR="00A31ECB" w:rsidRDefault="00A31ECB" w:rsidP="00A327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общественный туалет нестационарного типа - 1 объект</w:t>
            </w:r>
          </w:p>
        </w:tc>
      </w:tr>
    </w:tbl>
    <w:p w:rsidR="00A31ECB" w:rsidRDefault="00A31ECB" w:rsidP="00A31EC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63ECF" w:rsidRDefault="00863ECF" w:rsidP="00A31EC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63ECF" w:rsidRDefault="00863ECF" w:rsidP="00A31EC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63ECF" w:rsidRDefault="00863ECF" w:rsidP="00A31EC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63ECF" w:rsidRDefault="00863ECF" w:rsidP="00A31EC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63ECF" w:rsidRDefault="00863ECF" w:rsidP="00A31EC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63ECF" w:rsidRDefault="00863ECF" w:rsidP="00A31EC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E010C" w:rsidRPr="00863ECF" w:rsidRDefault="00A31ECB" w:rsidP="00863EC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2E010C" w:rsidRPr="00863ECF" w:rsidSect="007564D8">
      <w:headerReference w:type="default" r:id="rId7"/>
      <w:pgSz w:w="11906" w:h="16838"/>
      <w:pgMar w:top="1077" w:right="851" w:bottom="907" w:left="1474" w:header="709" w:footer="709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DCB" w:rsidRDefault="00A42DCB" w:rsidP="00A31ECB">
      <w:r>
        <w:separator/>
      </w:r>
    </w:p>
  </w:endnote>
  <w:endnote w:type="continuationSeparator" w:id="0">
    <w:p w:rsidR="00A42DCB" w:rsidRDefault="00A42DCB" w:rsidP="00A3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DCB" w:rsidRDefault="00A42DCB" w:rsidP="00A31ECB">
      <w:r>
        <w:separator/>
      </w:r>
    </w:p>
  </w:footnote>
  <w:footnote w:type="continuationSeparator" w:id="0">
    <w:p w:rsidR="00A42DCB" w:rsidRDefault="00A42DCB" w:rsidP="00A3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611977"/>
      <w:docPartObj>
        <w:docPartGallery w:val="Page Numbers (Top of Page)"/>
        <w:docPartUnique/>
      </w:docPartObj>
    </w:sdtPr>
    <w:sdtEndPr/>
    <w:sdtContent>
      <w:p w:rsidR="00A31ECB" w:rsidRDefault="00A31ECB">
        <w:pPr>
          <w:pStyle w:val="a4"/>
          <w:jc w:val="center"/>
        </w:pPr>
        <w:r>
          <w:t>2</w:t>
        </w:r>
      </w:p>
    </w:sdtContent>
  </w:sdt>
  <w:p w:rsidR="00A31ECB" w:rsidRDefault="00A31E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92"/>
    <w:rsid w:val="00001314"/>
    <w:rsid w:val="00016E1F"/>
    <w:rsid w:val="00017553"/>
    <w:rsid w:val="00017BEA"/>
    <w:rsid w:val="00027952"/>
    <w:rsid w:val="000355CD"/>
    <w:rsid w:val="00045088"/>
    <w:rsid w:val="00046A5B"/>
    <w:rsid w:val="0004711C"/>
    <w:rsid w:val="0005215B"/>
    <w:rsid w:val="000523BE"/>
    <w:rsid w:val="000616D4"/>
    <w:rsid w:val="00064704"/>
    <w:rsid w:val="00066576"/>
    <w:rsid w:val="00086D1B"/>
    <w:rsid w:val="000928CF"/>
    <w:rsid w:val="00096B41"/>
    <w:rsid w:val="000A0259"/>
    <w:rsid w:val="000B035E"/>
    <w:rsid w:val="000B4760"/>
    <w:rsid w:val="000B4842"/>
    <w:rsid w:val="000B59CC"/>
    <w:rsid w:val="000B666C"/>
    <w:rsid w:val="000C6DAE"/>
    <w:rsid w:val="000D032B"/>
    <w:rsid w:val="000D6530"/>
    <w:rsid w:val="000E165D"/>
    <w:rsid w:val="001057C2"/>
    <w:rsid w:val="00106AC2"/>
    <w:rsid w:val="00124EAE"/>
    <w:rsid w:val="00125A0E"/>
    <w:rsid w:val="00131614"/>
    <w:rsid w:val="00134981"/>
    <w:rsid w:val="0013549A"/>
    <w:rsid w:val="00143CF9"/>
    <w:rsid w:val="001444F8"/>
    <w:rsid w:val="00146077"/>
    <w:rsid w:val="001532FD"/>
    <w:rsid w:val="00160A8F"/>
    <w:rsid w:val="00163DFC"/>
    <w:rsid w:val="00166F7C"/>
    <w:rsid w:val="00171250"/>
    <w:rsid w:val="00181F02"/>
    <w:rsid w:val="00191517"/>
    <w:rsid w:val="00193938"/>
    <w:rsid w:val="0019412F"/>
    <w:rsid w:val="001A1C26"/>
    <w:rsid w:val="001A527D"/>
    <w:rsid w:val="001B20CD"/>
    <w:rsid w:val="001B4687"/>
    <w:rsid w:val="001B5891"/>
    <w:rsid w:val="001B5AEB"/>
    <w:rsid w:val="001B7912"/>
    <w:rsid w:val="001D7D25"/>
    <w:rsid w:val="001E0C07"/>
    <w:rsid w:val="001E3DAB"/>
    <w:rsid w:val="001E6557"/>
    <w:rsid w:val="001F0901"/>
    <w:rsid w:val="002035FF"/>
    <w:rsid w:val="002043C3"/>
    <w:rsid w:val="00205587"/>
    <w:rsid w:val="00207361"/>
    <w:rsid w:val="00213372"/>
    <w:rsid w:val="00215F9F"/>
    <w:rsid w:val="00217794"/>
    <w:rsid w:val="002265B5"/>
    <w:rsid w:val="002456AC"/>
    <w:rsid w:val="002473C1"/>
    <w:rsid w:val="002500B5"/>
    <w:rsid w:val="002546DD"/>
    <w:rsid w:val="00273383"/>
    <w:rsid w:val="002775BA"/>
    <w:rsid w:val="00283250"/>
    <w:rsid w:val="00284D24"/>
    <w:rsid w:val="002851CD"/>
    <w:rsid w:val="002A453D"/>
    <w:rsid w:val="002B1FED"/>
    <w:rsid w:val="002B50A6"/>
    <w:rsid w:val="002C615B"/>
    <w:rsid w:val="002C7788"/>
    <w:rsid w:val="002C7830"/>
    <w:rsid w:val="002E010C"/>
    <w:rsid w:val="002E0F1D"/>
    <w:rsid w:val="002F0BB7"/>
    <w:rsid w:val="002F6377"/>
    <w:rsid w:val="00303D0D"/>
    <w:rsid w:val="00314920"/>
    <w:rsid w:val="003278CF"/>
    <w:rsid w:val="00332E25"/>
    <w:rsid w:val="00345493"/>
    <w:rsid w:val="00347B3D"/>
    <w:rsid w:val="00350323"/>
    <w:rsid w:val="00355934"/>
    <w:rsid w:val="003578DA"/>
    <w:rsid w:val="00365178"/>
    <w:rsid w:val="003677BB"/>
    <w:rsid w:val="003811EC"/>
    <w:rsid w:val="003824C8"/>
    <w:rsid w:val="00387CD0"/>
    <w:rsid w:val="00396075"/>
    <w:rsid w:val="003A1786"/>
    <w:rsid w:val="003B3170"/>
    <w:rsid w:val="003B685F"/>
    <w:rsid w:val="003B733F"/>
    <w:rsid w:val="003C636D"/>
    <w:rsid w:val="003D417F"/>
    <w:rsid w:val="003E1BE2"/>
    <w:rsid w:val="003F2157"/>
    <w:rsid w:val="003F4654"/>
    <w:rsid w:val="00411E25"/>
    <w:rsid w:val="00412DBE"/>
    <w:rsid w:val="004215FF"/>
    <w:rsid w:val="0042166B"/>
    <w:rsid w:val="00436184"/>
    <w:rsid w:val="00441224"/>
    <w:rsid w:val="00441DAE"/>
    <w:rsid w:val="00456E7D"/>
    <w:rsid w:val="00460FE3"/>
    <w:rsid w:val="00461E71"/>
    <w:rsid w:val="00467FD9"/>
    <w:rsid w:val="00471043"/>
    <w:rsid w:val="00472621"/>
    <w:rsid w:val="00476B1A"/>
    <w:rsid w:val="00480FDA"/>
    <w:rsid w:val="00491CC8"/>
    <w:rsid w:val="00494E60"/>
    <w:rsid w:val="00496B99"/>
    <w:rsid w:val="004B229A"/>
    <w:rsid w:val="004B7C05"/>
    <w:rsid w:val="004C7E34"/>
    <w:rsid w:val="004D52E9"/>
    <w:rsid w:val="004D65D3"/>
    <w:rsid w:val="004E0524"/>
    <w:rsid w:val="004E32A9"/>
    <w:rsid w:val="004E71FF"/>
    <w:rsid w:val="004F4127"/>
    <w:rsid w:val="004F771D"/>
    <w:rsid w:val="005025A8"/>
    <w:rsid w:val="005101D3"/>
    <w:rsid w:val="00523ABA"/>
    <w:rsid w:val="00526B81"/>
    <w:rsid w:val="00531754"/>
    <w:rsid w:val="00535229"/>
    <w:rsid w:val="00537451"/>
    <w:rsid w:val="005424FF"/>
    <w:rsid w:val="00545F42"/>
    <w:rsid w:val="00546736"/>
    <w:rsid w:val="005518AB"/>
    <w:rsid w:val="00552779"/>
    <w:rsid w:val="005602FC"/>
    <w:rsid w:val="00565359"/>
    <w:rsid w:val="00566DCD"/>
    <w:rsid w:val="00573F32"/>
    <w:rsid w:val="00580C41"/>
    <w:rsid w:val="00581E3A"/>
    <w:rsid w:val="00584967"/>
    <w:rsid w:val="00586AE2"/>
    <w:rsid w:val="0059480A"/>
    <w:rsid w:val="005951FB"/>
    <w:rsid w:val="005A702C"/>
    <w:rsid w:val="005B03A1"/>
    <w:rsid w:val="005B2F9A"/>
    <w:rsid w:val="005B2FE7"/>
    <w:rsid w:val="005C0844"/>
    <w:rsid w:val="005C1E55"/>
    <w:rsid w:val="005C50AF"/>
    <w:rsid w:val="005C6A4F"/>
    <w:rsid w:val="005D40D9"/>
    <w:rsid w:val="005D6AE5"/>
    <w:rsid w:val="005E20BF"/>
    <w:rsid w:val="005E4A80"/>
    <w:rsid w:val="005F53FD"/>
    <w:rsid w:val="005F62B8"/>
    <w:rsid w:val="006005A1"/>
    <w:rsid w:val="006140E4"/>
    <w:rsid w:val="00614EFE"/>
    <w:rsid w:val="00615349"/>
    <w:rsid w:val="00627EED"/>
    <w:rsid w:val="00643AFA"/>
    <w:rsid w:val="006446CD"/>
    <w:rsid w:val="006448E6"/>
    <w:rsid w:val="00666010"/>
    <w:rsid w:val="00666FC1"/>
    <w:rsid w:val="00671F7A"/>
    <w:rsid w:val="006824DD"/>
    <w:rsid w:val="006840F1"/>
    <w:rsid w:val="00685FF4"/>
    <w:rsid w:val="00695472"/>
    <w:rsid w:val="006A04E4"/>
    <w:rsid w:val="006A16BC"/>
    <w:rsid w:val="006B013E"/>
    <w:rsid w:val="006B336B"/>
    <w:rsid w:val="006B7DD6"/>
    <w:rsid w:val="006C2F05"/>
    <w:rsid w:val="006C3917"/>
    <w:rsid w:val="006D7278"/>
    <w:rsid w:val="006D75B4"/>
    <w:rsid w:val="006E2824"/>
    <w:rsid w:val="006F12F4"/>
    <w:rsid w:val="00704CFB"/>
    <w:rsid w:val="00706F59"/>
    <w:rsid w:val="00713CA9"/>
    <w:rsid w:val="0071528E"/>
    <w:rsid w:val="0071773D"/>
    <w:rsid w:val="007239AE"/>
    <w:rsid w:val="00731B74"/>
    <w:rsid w:val="00755BB8"/>
    <w:rsid w:val="0075654C"/>
    <w:rsid w:val="00757FB2"/>
    <w:rsid w:val="00760816"/>
    <w:rsid w:val="0076486E"/>
    <w:rsid w:val="0077454E"/>
    <w:rsid w:val="00774BB2"/>
    <w:rsid w:val="00797C8F"/>
    <w:rsid w:val="007A237C"/>
    <w:rsid w:val="007A54C8"/>
    <w:rsid w:val="007C2274"/>
    <w:rsid w:val="007C4AB4"/>
    <w:rsid w:val="007D413F"/>
    <w:rsid w:val="007E0E1E"/>
    <w:rsid w:val="007E1F0C"/>
    <w:rsid w:val="007E2CDD"/>
    <w:rsid w:val="007E3665"/>
    <w:rsid w:val="007F4A79"/>
    <w:rsid w:val="007F5D9B"/>
    <w:rsid w:val="00803718"/>
    <w:rsid w:val="008055BA"/>
    <w:rsid w:val="0080773F"/>
    <w:rsid w:val="00807AE1"/>
    <w:rsid w:val="00807D66"/>
    <w:rsid w:val="0081079C"/>
    <w:rsid w:val="00812CFA"/>
    <w:rsid w:val="008160CF"/>
    <w:rsid w:val="00822815"/>
    <w:rsid w:val="00823253"/>
    <w:rsid w:val="00827CA3"/>
    <w:rsid w:val="00830752"/>
    <w:rsid w:val="00830F2C"/>
    <w:rsid w:val="00831BE0"/>
    <w:rsid w:val="00852795"/>
    <w:rsid w:val="00855D9A"/>
    <w:rsid w:val="00862C84"/>
    <w:rsid w:val="00863ECF"/>
    <w:rsid w:val="00871EC6"/>
    <w:rsid w:val="00887D16"/>
    <w:rsid w:val="00893E25"/>
    <w:rsid w:val="008A1383"/>
    <w:rsid w:val="008A3215"/>
    <w:rsid w:val="008B51D3"/>
    <w:rsid w:val="008C2B6F"/>
    <w:rsid w:val="008F7A36"/>
    <w:rsid w:val="00906689"/>
    <w:rsid w:val="00912819"/>
    <w:rsid w:val="00913698"/>
    <w:rsid w:val="00915078"/>
    <w:rsid w:val="0092704F"/>
    <w:rsid w:val="00927376"/>
    <w:rsid w:val="00932AA6"/>
    <w:rsid w:val="00932DF1"/>
    <w:rsid w:val="0093460E"/>
    <w:rsid w:val="00950E19"/>
    <w:rsid w:val="00963591"/>
    <w:rsid w:val="00971A1B"/>
    <w:rsid w:val="00975E0D"/>
    <w:rsid w:val="0097641B"/>
    <w:rsid w:val="00976CBB"/>
    <w:rsid w:val="00977533"/>
    <w:rsid w:val="0099101C"/>
    <w:rsid w:val="0099711D"/>
    <w:rsid w:val="009A0992"/>
    <w:rsid w:val="009A1CF0"/>
    <w:rsid w:val="009A4B51"/>
    <w:rsid w:val="009B7CBE"/>
    <w:rsid w:val="009C070C"/>
    <w:rsid w:val="009D3B50"/>
    <w:rsid w:val="009E4A15"/>
    <w:rsid w:val="009E55ED"/>
    <w:rsid w:val="009F03E8"/>
    <w:rsid w:val="009F24C7"/>
    <w:rsid w:val="009F308F"/>
    <w:rsid w:val="009F64AD"/>
    <w:rsid w:val="009F7149"/>
    <w:rsid w:val="00A0367F"/>
    <w:rsid w:val="00A063A6"/>
    <w:rsid w:val="00A07246"/>
    <w:rsid w:val="00A17800"/>
    <w:rsid w:val="00A267C7"/>
    <w:rsid w:val="00A27A8E"/>
    <w:rsid w:val="00A30F89"/>
    <w:rsid w:val="00A31ECB"/>
    <w:rsid w:val="00A3235B"/>
    <w:rsid w:val="00A42DCB"/>
    <w:rsid w:val="00A44FB3"/>
    <w:rsid w:val="00A46FE3"/>
    <w:rsid w:val="00A53C72"/>
    <w:rsid w:val="00A56A45"/>
    <w:rsid w:val="00A65B29"/>
    <w:rsid w:val="00A65FD3"/>
    <w:rsid w:val="00A706C8"/>
    <w:rsid w:val="00A72E42"/>
    <w:rsid w:val="00A73AA0"/>
    <w:rsid w:val="00A74B11"/>
    <w:rsid w:val="00A75AA1"/>
    <w:rsid w:val="00A81C32"/>
    <w:rsid w:val="00A8545A"/>
    <w:rsid w:val="00A94DDB"/>
    <w:rsid w:val="00AA3A15"/>
    <w:rsid w:val="00AB17EC"/>
    <w:rsid w:val="00AB5125"/>
    <w:rsid w:val="00AB55ED"/>
    <w:rsid w:val="00AC10D8"/>
    <w:rsid w:val="00AC1C18"/>
    <w:rsid w:val="00AC205C"/>
    <w:rsid w:val="00AC2222"/>
    <w:rsid w:val="00AC316A"/>
    <w:rsid w:val="00AE1049"/>
    <w:rsid w:val="00B0383E"/>
    <w:rsid w:val="00B079EE"/>
    <w:rsid w:val="00B10C98"/>
    <w:rsid w:val="00B201EE"/>
    <w:rsid w:val="00B20D42"/>
    <w:rsid w:val="00B27DA2"/>
    <w:rsid w:val="00B3459C"/>
    <w:rsid w:val="00B4123A"/>
    <w:rsid w:val="00B42A7C"/>
    <w:rsid w:val="00B57AF7"/>
    <w:rsid w:val="00B65C3A"/>
    <w:rsid w:val="00B82214"/>
    <w:rsid w:val="00B965A7"/>
    <w:rsid w:val="00B96697"/>
    <w:rsid w:val="00BA6582"/>
    <w:rsid w:val="00BB03E9"/>
    <w:rsid w:val="00BB0485"/>
    <w:rsid w:val="00BB0712"/>
    <w:rsid w:val="00BB2DDD"/>
    <w:rsid w:val="00BB3299"/>
    <w:rsid w:val="00BB430B"/>
    <w:rsid w:val="00BB68EC"/>
    <w:rsid w:val="00BC3D02"/>
    <w:rsid w:val="00BC5F85"/>
    <w:rsid w:val="00BD75E9"/>
    <w:rsid w:val="00BE0CAE"/>
    <w:rsid w:val="00BE12C8"/>
    <w:rsid w:val="00BE3599"/>
    <w:rsid w:val="00BF21EE"/>
    <w:rsid w:val="00BF6EDA"/>
    <w:rsid w:val="00BF7C49"/>
    <w:rsid w:val="00C1049C"/>
    <w:rsid w:val="00C168F3"/>
    <w:rsid w:val="00C37D13"/>
    <w:rsid w:val="00C47706"/>
    <w:rsid w:val="00C53372"/>
    <w:rsid w:val="00C65C63"/>
    <w:rsid w:val="00C75D4F"/>
    <w:rsid w:val="00C92997"/>
    <w:rsid w:val="00C930CB"/>
    <w:rsid w:val="00CB0920"/>
    <w:rsid w:val="00CB0E91"/>
    <w:rsid w:val="00CB1492"/>
    <w:rsid w:val="00CC16B7"/>
    <w:rsid w:val="00CC26B5"/>
    <w:rsid w:val="00CC3B00"/>
    <w:rsid w:val="00CD6A8A"/>
    <w:rsid w:val="00CF0C48"/>
    <w:rsid w:val="00D02C7C"/>
    <w:rsid w:val="00D10D75"/>
    <w:rsid w:val="00D15A31"/>
    <w:rsid w:val="00D24009"/>
    <w:rsid w:val="00D27F62"/>
    <w:rsid w:val="00D303F3"/>
    <w:rsid w:val="00D34B3F"/>
    <w:rsid w:val="00D36BA2"/>
    <w:rsid w:val="00D42A67"/>
    <w:rsid w:val="00D508FB"/>
    <w:rsid w:val="00D548DC"/>
    <w:rsid w:val="00D60DBE"/>
    <w:rsid w:val="00D6208D"/>
    <w:rsid w:val="00D64A63"/>
    <w:rsid w:val="00D708F5"/>
    <w:rsid w:val="00D73505"/>
    <w:rsid w:val="00D74EA9"/>
    <w:rsid w:val="00D809EB"/>
    <w:rsid w:val="00D820FA"/>
    <w:rsid w:val="00D82A34"/>
    <w:rsid w:val="00D87845"/>
    <w:rsid w:val="00D967F7"/>
    <w:rsid w:val="00DA5A16"/>
    <w:rsid w:val="00DC3EDE"/>
    <w:rsid w:val="00DD64F3"/>
    <w:rsid w:val="00DE25AC"/>
    <w:rsid w:val="00DE6022"/>
    <w:rsid w:val="00DE75DC"/>
    <w:rsid w:val="00DE777E"/>
    <w:rsid w:val="00DF4EB3"/>
    <w:rsid w:val="00DF4EDA"/>
    <w:rsid w:val="00E075D3"/>
    <w:rsid w:val="00E2063D"/>
    <w:rsid w:val="00E2200E"/>
    <w:rsid w:val="00E27EEA"/>
    <w:rsid w:val="00E3295D"/>
    <w:rsid w:val="00E423D0"/>
    <w:rsid w:val="00E62FBF"/>
    <w:rsid w:val="00E6700A"/>
    <w:rsid w:val="00E74D4A"/>
    <w:rsid w:val="00E75ED9"/>
    <w:rsid w:val="00E77A00"/>
    <w:rsid w:val="00E901ED"/>
    <w:rsid w:val="00E9332B"/>
    <w:rsid w:val="00E94B6F"/>
    <w:rsid w:val="00E95850"/>
    <w:rsid w:val="00EA449B"/>
    <w:rsid w:val="00EC0A34"/>
    <w:rsid w:val="00EC3557"/>
    <w:rsid w:val="00ED0E9F"/>
    <w:rsid w:val="00ED4D3D"/>
    <w:rsid w:val="00ED7BC8"/>
    <w:rsid w:val="00EE371C"/>
    <w:rsid w:val="00EE65DF"/>
    <w:rsid w:val="00F0708C"/>
    <w:rsid w:val="00F115C0"/>
    <w:rsid w:val="00F21A94"/>
    <w:rsid w:val="00F246E0"/>
    <w:rsid w:val="00F25695"/>
    <w:rsid w:val="00F3743B"/>
    <w:rsid w:val="00F413E4"/>
    <w:rsid w:val="00F414DA"/>
    <w:rsid w:val="00F42203"/>
    <w:rsid w:val="00F442A8"/>
    <w:rsid w:val="00F5423C"/>
    <w:rsid w:val="00F57530"/>
    <w:rsid w:val="00F8016D"/>
    <w:rsid w:val="00F821FD"/>
    <w:rsid w:val="00F84111"/>
    <w:rsid w:val="00F87DA3"/>
    <w:rsid w:val="00F92079"/>
    <w:rsid w:val="00F93B70"/>
    <w:rsid w:val="00F93EBC"/>
    <w:rsid w:val="00FB7FCF"/>
    <w:rsid w:val="00FC282F"/>
    <w:rsid w:val="00FC7726"/>
    <w:rsid w:val="00FD3029"/>
    <w:rsid w:val="00FD43B2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31ECB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A31E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1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31E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1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1E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1EC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31ECB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A31E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1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31E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1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1E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1E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Модестова</dc:creator>
  <cp:keywords/>
  <dc:description/>
  <cp:lastModifiedBy>Наталья В. Бочарова</cp:lastModifiedBy>
  <cp:revision>4</cp:revision>
  <cp:lastPrinted>2024-02-21T08:48:00Z</cp:lastPrinted>
  <dcterms:created xsi:type="dcterms:W3CDTF">2024-02-21T08:47:00Z</dcterms:created>
  <dcterms:modified xsi:type="dcterms:W3CDTF">2024-04-08T13:30:00Z</dcterms:modified>
</cp:coreProperties>
</file>